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5D4" w:rsidRPr="00DE0DF6" w:rsidRDefault="00DF45D4" w:rsidP="00DF45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F6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DF45D4" w:rsidRPr="008F6B6E" w:rsidRDefault="0057639C" w:rsidP="00DF45D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русский язык,2</w:t>
      </w:r>
      <w:r w:rsidR="00DF45D4" w:rsidRPr="00442B0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DF45D4">
        <w:rPr>
          <w:rFonts w:ascii="Times New Roman" w:hAnsi="Times New Roman" w:cs="Times New Roman"/>
          <w:sz w:val="24"/>
          <w:szCs w:val="24"/>
        </w:rPr>
        <w:t xml:space="preserve">, </w:t>
      </w:r>
      <w:r w:rsidR="00DF45D4">
        <w:rPr>
          <w:b/>
        </w:rPr>
        <w:t xml:space="preserve">УМК «Начальная школа </w:t>
      </w:r>
      <w:r w:rsidR="00DF45D4">
        <w:rPr>
          <w:b/>
          <w:lang w:val="en-US"/>
        </w:rPr>
        <w:t>XXI</w:t>
      </w:r>
      <w:r w:rsidR="00DF45D4">
        <w:rPr>
          <w:b/>
        </w:rPr>
        <w:t xml:space="preserve"> век»</w:t>
      </w:r>
      <w:r w:rsidR="00DF45D4" w:rsidRPr="00442B0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F45D4" w:rsidRPr="00DE0DF6" w:rsidRDefault="00DF45D4" w:rsidP="00DF45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DE0DF6"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МБОУ «СОШ №12 с УИОП»</w:t>
      </w:r>
    </w:p>
    <w:tbl>
      <w:tblPr>
        <w:tblStyle w:val="a6"/>
        <w:tblW w:w="15451" w:type="dxa"/>
        <w:tblInd w:w="-601" w:type="dxa"/>
        <w:tblLook w:val="04A0" w:firstRow="1" w:lastRow="0" w:firstColumn="1" w:lastColumn="0" w:noHBand="0" w:noVBand="1"/>
      </w:tblPr>
      <w:tblGrid>
        <w:gridCol w:w="3828"/>
        <w:gridCol w:w="11623"/>
      </w:tblGrid>
      <w:tr w:rsidR="00DF45D4" w:rsidTr="00EA19D4">
        <w:tc>
          <w:tcPr>
            <w:tcW w:w="3828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11623" w:type="dxa"/>
          </w:tcPr>
          <w:p w:rsidR="00DF45D4" w:rsidRPr="00DE0DF6" w:rsidRDefault="00DF45D4" w:rsidP="00DF45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</w:tr>
      <w:tr w:rsidR="00DF45D4" w:rsidTr="00EA19D4">
        <w:tc>
          <w:tcPr>
            <w:tcW w:w="3828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11623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создать условия для открытия новой части речи учащимися</w:t>
            </w:r>
            <w:r w:rsidRPr="00DE0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45D4" w:rsidTr="00EA19D4">
        <w:tc>
          <w:tcPr>
            <w:tcW w:w="3828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623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</w:tr>
      <w:tr w:rsidR="00DF45D4" w:rsidTr="00EA19D4">
        <w:tc>
          <w:tcPr>
            <w:tcW w:w="3828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обучения:</w:t>
            </w:r>
          </w:p>
        </w:tc>
        <w:tc>
          <w:tcPr>
            <w:tcW w:w="11623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F790E">
              <w:rPr>
                <w:rFonts w:ascii="Times New Roman" w:eastAsia="+mj-ea" w:hAnsi="Times New Roman" w:cs="Times New Roman"/>
                <w:kern w:val="24"/>
                <w:sz w:val="24"/>
                <w:szCs w:val="24"/>
              </w:rPr>
              <w:t>Проблемный метод, словесные (беседа, учебник), наглядные (метод иллюстрации, презентация), практические (упражнения).</w:t>
            </w:r>
            <w:proofErr w:type="gramEnd"/>
          </w:p>
        </w:tc>
      </w:tr>
      <w:tr w:rsidR="00DF45D4" w:rsidTr="00EA19D4">
        <w:tc>
          <w:tcPr>
            <w:tcW w:w="3828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организации познавательной деятельности</w:t>
            </w:r>
          </w:p>
        </w:tc>
        <w:tc>
          <w:tcPr>
            <w:tcW w:w="11623" w:type="dxa"/>
          </w:tcPr>
          <w:p w:rsidR="00DF45D4" w:rsidRPr="00DE0DF6" w:rsidRDefault="00DF45D4" w:rsidP="00EA19D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E0DF6">
              <w:rPr>
                <w:rFonts w:ascii="Times New Roman" w:hAnsi="Times New Roman" w:cs="Times New Roman"/>
              </w:rPr>
              <w:t>фронтальная, и</w:t>
            </w:r>
            <w:r w:rsidR="00C97607">
              <w:rPr>
                <w:rFonts w:ascii="Times New Roman" w:hAnsi="Times New Roman" w:cs="Times New Roman"/>
              </w:rPr>
              <w:t>ндивидуальная, работа в паре</w:t>
            </w:r>
          </w:p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5D4" w:rsidTr="00EA19D4">
        <w:tc>
          <w:tcPr>
            <w:tcW w:w="3828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обучения</w:t>
            </w: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623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системно-</w:t>
            </w:r>
            <w:proofErr w:type="spellStart"/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DE0DF6">
              <w:rPr>
                <w:rFonts w:ascii="Times New Roman" w:hAnsi="Times New Roman" w:cs="Times New Roman"/>
                <w:sz w:val="24"/>
                <w:szCs w:val="24"/>
              </w:rPr>
              <w:t xml:space="preserve"> подход</w:t>
            </w:r>
          </w:p>
        </w:tc>
      </w:tr>
      <w:tr w:rsidR="00DF45D4" w:rsidTr="00EA19D4">
        <w:tc>
          <w:tcPr>
            <w:tcW w:w="3828" w:type="dxa"/>
          </w:tcPr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обучения</w:t>
            </w: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623" w:type="dxa"/>
          </w:tcPr>
          <w:p w:rsidR="00DF45D4" w:rsidRPr="00DE0DF6" w:rsidRDefault="00CB6212" w:rsidP="00EA19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С.В.Иванов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Русский язык, учебник для 4 класса  начальной школы,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Граф</w:t>
            </w:r>
            <w:r w:rsidR="00DF45D4" w:rsidRPr="00DE0DF6">
              <w:rPr>
                <w:rFonts w:ascii="Times New Roman" w:hAnsi="Times New Roman" w:cs="Times New Roman"/>
                <w:sz w:val="24"/>
                <w:szCs w:val="24"/>
              </w:rPr>
              <w:t>, 2013г.</w:t>
            </w:r>
          </w:p>
          <w:p w:rsidR="00CB6212" w:rsidRPr="00DE0DF6" w:rsidRDefault="00CB6212" w:rsidP="00CB62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С.В.Иванов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Русский язык, тетрадь для 4 класса  начальной школы,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Граф, 2017</w:t>
            </w: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DF45D4" w:rsidRPr="00DE0DF6" w:rsidRDefault="00DF45D4" w:rsidP="00CB62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Проектор, презентация</w:t>
            </w:r>
            <w:r w:rsidRPr="00DE0DF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 xml:space="preserve"> карточки с задан</w:t>
            </w:r>
            <w:r w:rsidR="00CB6212">
              <w:rPr>
                <w:rFonts w:ascii="Times New Roman" w:hAnsi="Times New Roman" w:cs="Times New Roman"/>
                <w:sz w:val="24"/>
                <w:szCs w:val="24"/>
              </w:rPr>
              <w:t>иями, плакаты (тема урока, задачи урока</w:t>
            </w:r>
            <w:r w:rsidRPr="00DE0D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45D4" w:rsidTr="00EA19D4">
        <w:tc>
          <w:tcPr>
            <w:tcW w:w="3828" w:type="dxa"/>
          </w:tcPr>
          <w:p w:rsidR="00DF45D4" w:rsidRPr="00DE0DF6" w:rsidRDefault="00DF45D4" w:rsidP="00EA19D4">
            <w:pPr>
              <w:ind w:left="-108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E0DF6">
              <w:rPr>
                <w:rFonts w:eastAsia="Calibri"/>
                <w:b/>
                <w:sz w:val="24"/>
                <w:szCs w:val="24"/>
                <w:lang w:eastAsia="en-US"/>
              </w:rPr>
              <w:t>Планируемые результаты:</w:t>
            </w:r>
          </w:p>
          <w:p w:rsidR="00DF45D4" w:rsidRPr="00DE0DF6" w:rsidRDefault="00DF45D4" w:rsidP="00EA19D4">
            <w:pPr>
              <w:pStyle w:val="a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623" w:type="dxa"/>
          </w:tcPr>
          <w:p w:rsidR="00DF45D4" w:rsidRPr="00DE0DF6" w:rsidRDefault="00DF45D4" w:rsidP="00EA19D4">
            <w:pPr>
              <w:ind w:left="-108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DE0DF6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Предметные:</w:t>
            </w:r>
          </w:p>
          <w:p w:rsidR="00DF45D4" w:rsidRPr="00DE0DF6" w:rsidRDefault="00536FD3" w:rsidP="004C11CC">
            <w:pPr>
              <w:rPr>
                <w:sz w:val="24"/>
                <w:szCs w:val="24"/>
              </w:rPr>
            </w:pPr>
            <w:r w:rsidRPr="00DE0DF6">
              <w:rPr>
                <w:iCs/>
                <w:sz w:val="24"/>
                <w:szCs w:val="24"/>
              </w:rPr>
              <w:t>.</w:t>
            </w:r>
            <w:r>
              <w:br/>
            </w:r>
            <w:proofErr w:type="spellStart"/>
            <w:r>
              <w:rPr>
                <w:b/>
                <w:i/>
                <w:iCs/>
              </w:rPr>
              <w:t>Метапредметные</w:t>
            </w:r>
            <w:proofErr w:type="spellEnd"/>
            <w:r>
              <w:rPr>
                <w:b/>
                <w:i/>
                <w:iCs/>
              </w:rPr>
              <w:t>:</w:t>
            </w:r>
            <w:r>
              <w:br/>
            </w:r>
          </w:p>
        </w:tc>
      </w:tr>
    </w:tbl>
    <w:p w:rsidR="00536FD3" w:rsidRDefault="00536FD3" w:rsidP="00536FD3">
      <w:pPr>
        <w:jc w:val="center"/>
        <w:rPr>
          <w:b/>
          <w:sz w:val="28"/>
          <w:szCs w:val="28"/>
        </w:rPr>
      </w:pPr>
    </w:p>
    <w:p w:rsidR="00DF45D4" w:rsidRPr="00536FD3" w:rsidRDefault="00536FD3" w:rsidP="0057639C">
      <w:pPr>
        <w:spacing w:after="200"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DE0DF6">
        <w:rPr>
          <w:b/>
          <w:sz w:val="28"/>
          <w:szCs w:val="28"/>
        </w:rPr>
        <w:t>Ход урока</w:t>
      </w:r>
    </w:p>
    <w:tbl>
      <w:tblPr>
        <w:tblpPr w:leftFromText="180" w:rightFromText="180" w:vertAnchor="text" w:horzAnchor="page" w:tblpX="487" w:tblpY="218"/>
        <w:tblOverlap w:val="never"/>
        <w:tblW w:w="15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0"/>
        <w:gridCol w:w="2126"/>
        <w:gridCol w:w="1417"/>
        <w:gridCol w:w="1211"/>
      </w:tblGrid>
      <w:tr w:rsidR="000660E9" w:rsidTr="0057639C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E9" w:rsidRDefault="000660E9" w:rsidP="006D7BF2">
            <w:pPr>
              <w:jc w:val="center"/>
            </w:pPr>
            <w:r>
              <w:rPr>
                <w:b/>
              </w:rPr>
              <w:t>Этап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E9" w:rsidRDefault="000660E9" w:rsidP="006D7BF2">
            <w:pPr>
              <w:jc w:val="center"/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E9" w:rsidRDefault="000660E9" w:rsidP="006D7BF2">
            <w:pPr>
              <w:jc w:val="center"/>
            </w:pPr>
            <w:r>
              <w:rPr>
                <w:b/>
              </w:rPr>
              <w:t>Деятельность учащихся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E9" w:rsidRDefault="00DF45D4" w:rsidP="006D7BF2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  <w:p w:rsidR="00536FD3" w:rsidRDefault="00536FD3" w:rsidP="006D7BF2">
            <w:pPr>
              <w:jc w:val="center"/>
              <w:rPr>
                <w:b/>
              </w:rPr>
            </w:pPr>
          </w:p>
        </w:tc>
      </w:tr>
      <w:tr w:rsidR="000660E9" w:rsidTr="0057639C">
        <w:trPr>
          <w:trHeight w:val="229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E9" w:rsidRDefault="000660E9" w:rsidP="006D7BF2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</w:t>
            </w:r>
            <w:r w:rsidR="006D53BC">
              <w:rPr>
                <w:b/>
              </w:rPr>
              <w:t>Организационный момент.</w:t>
            </w:r>
          </w:p>
          <w:p w:rsidR="00DF45D4" w:rsidRPr="003561BD" w:rsidRDefault="00DF45D4" w:rsidP="006D7BF2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</w:p>
          <w:p w:rsidR="00DF45D4" w:rsidRPr="003561BD" w:rsidRDefault="00DF45D4" w:rsidP="006D7B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561B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положительного психологического, эмоционального настроя учащихся на уроке.</w:t>
            </w:r>
          </w:p>
          <w:p w:rsidR="00DF45D4" w:rsidRPr="003561BD" w:rsidRDefault="00DF45D4" w:rsidP="006D7B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5D4" w:rsidRDefault="00DF45D4" w:rsidP="006D7BF2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E9" w:rsidRPr="00B860DA" w:rsidRDefault="000660E9" w:rsidP="006D7BF2">
            <w:pPr>
              <w:tabs>
                <w:tab w:val="left" w:pos="1230"/>
              </w:tabs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E9" w:rsidRPr="006F315F" w:rsidRDefault="000660E9" w:rsidP="006D7BF2"/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E9" w:rsidRDefault="000660E9" w:rsidP="006D7BF2"/>
        </w:tc>
      </w:tr>
      <w:tr w:rsidR="000660E9" w:rsidTr="0057639C">
        <w:trPr>
          <w:trHeight w:val="136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F2" w:rsidRDefault="000660E9" w:rsidP="006D7BF2">
            <w:pPr>
              <w:jc w:val="both"/>
            </w:pPr>
            <w:r>
              <w:rPr>
                <w:b/>
                <w:lang w:val="en-US"/>
              </w:rPr>
              <w:lastRenderedPageBreak/>
              <w:t>II</w:t>
            </w:r>
            <w:r>
              <w:rPr>
                <w:b/>
              </w:rPr>
              <w:t xml:space="preserve"> </w:t>
            </w:r>
            <w:r w:rsidR="006D7BF2">
              <w:rPr>
                <w:b/>
              </w:rPr>
              <w:t>Словарная работа.</w:t>
            </w:r>
          </w:p>
          <w:p w:rsidR="006D7BF2" w:rsidRPr="004C11CC" w:rsidRDefault="00277725" w:rsidP="004C11CC">
            <w:pPr>
              <w:pStyle w:val="a4"/>
              <w:tabs>
                <w:tab w:val="right" w:pos="24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7725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77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обогащение словарного запаса учащихся,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2777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абота над орфографической грамотностью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учащихся.</w:t>
            </w:r>
          </w:p>
          <w:p w:rsidR="006D7BF2" w:rsidRDefault="006D7BF2" w:rsidP="006D7BF2">
            <w:pPr>
              <w:rPr>
                <w:b/>
              </w:rPr>
            </w:pPr>
          </w:p>
          <w:p w:rsidR="000660E9" w:rsidRPr="006D7BF2" w:rsidRDefault="000660E9" w:rsidP="006D7BF2">
            <w:pPr>
              <w:rPr>
                <w:b/>
              </w:rPr>
            </w:pPr>
            <w:proofErr w:type="gramStart"/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  </w:t>
            </w:r>
            <w:r w:rsidR="006D53BC">
              <w:rPr>
                <w:b/>
              </w:rPr>
              <w:t>Целеполагание</w:t>
            </w:r>
            <w:proofErr w:type="gramEnd"/>
            <w:r w:rsidR="006D7BF2">
              <w:rPr>
                <w:b/>
              </w:rPr>
              <w:t>. Планирование.</w:t>
            </w:r>
          </w:p>
          <w:p w:rsidR="00536FD3" w:rsidRDefault="00536FD3" w:rsidP="006D7BF2">
            <w:pPr>
              <w:autoSpaceDE w:val="0"/>
              <w:autoSpaceDN w:val="0"/>
              <w:adjustRightInd w:val="0"/>
            </w:pPr>
            <w:r w:rsidRPr="008E5635">
              <w:rPr>
                <w:b/>
              </w:rPr>
              <w:t>Цель:</w:t>
            </w:r>
          </w:p>
          <w:p w:rsidR="00536FD3" w:rsidRDefault="00536FD3" w:rsidP="006D7BF2">
            <w:r>
              <w:rPr>
                <w:b/>
                <w:bCs/>
              </w:rPr>
              <w:t>-</w:t>
            </w:r>
            <w:r w:rsidRPr="006D1BCD">
              <w:t xml:space="preserve">подготовить учащихся к познавательной деятельности; </w:t>
            </w:r>
          </w:p>
          <w:p w:rsidR="00536FD3" w:rsidRDefault="00536FD3" w:rsidP="006D7BF2">
            <w:r>
              <w:t>-согласование темы и плана работы над темой</w:t>
            </w:r>
            <w:r w:rsidRPr="006D1BCD">
              <w:t xml:space="preserve"> урока; </w:t>
            </w:r>
          </w:p>
          <w:p w:rsidR="00536EF7" w:rsidRDefault="00536FD3" w:rsidP="006D7BF2">
            <w:r>
              <w:t>-</w:t>
            </w:r>
            <w:r w:rsidRPr="006D1BCD">
              <w:t>актуа</w:t>
            </w:r>
            <w:r>
              <w:t>лизация опорных знаний и умений;</w:t>
            </w:r>
          </w:p>
          <w:p w:rsidR="003C214F" w:rsidRPr="004C11CC" w:rsidRDefault="00536FD3" w:rsidP="004C11CC">
            <w:r>
              <w:t>-</w:t>
            </w:r>
            <w:r w:rsidRPr="006D1BCD">
              <w:t>форм</w:t>
            </w:r>
            <w:r w:rsidR="00A8543C">
              <w:t>ирование познавательных мотивов</w:t>
            </w:r>
          </w:p>
          <w:p w:rsidR="006D7BF2" w:rsidRDefault="006D7BF2" w:rsidP="006D7BF2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Актуализация знаний </w:t>
            </w:r>
          </w:p>
          <w:p w:rsidR="006D7BF2" w:rsidRDefault="006D7BF2" w:rsidP="006D7B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561BD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3561B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D7BF2" w:rsidRPr="003561BD" w:rsidRDefault="006D7BF2" w:rsidP="006D7B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61BD">
              <w:rPr>
                <w:rFonts w:ascii="Times New Roman" w:hAnsi="Times New Roman" w:cs="Times New Roman"/>
                <w:sz w:val="24"/>
                <w:szCs w:val="24"/>
              </w:rPr>
              <w:t>обеспечение мотивации и принятия учащимися цели учебно-познавательной деятельности</w:t>
            </w:r>
          </w:p>
          <w:p w:rsidR="006D7BF2" w:rsidRPr="008E5635" w:rsidRDefault="006D7BF2" w:rsidP="006D7BF2">
            <w:pPr>
              <w:autoSpaceDE w:val="0"/>
              <w:autoSpaceDN w:val="0"/>
              <w:adjustRightInd w:val="0"/>
            </w:pPr>
            <w:r>
              <w:t>-а</w:t>
            </w:r>
            <w:r w:rsidRPr="008E5635">
              <w:t>ктуализировать</w:t>
            </w:r>
          </w:p>
          <w:p w:rsidR="006D7BF2" w:rsidRPr="008E5635" w:rsidRDefault="006D7BF2" w:rsidP="006D7BF2">
            <w:pPr>
              <w:autoSpaceDE w:val="0"/>
              <w:autoSpaceDN w:val="0"/>
              <w:adjustRightInd w:val="0"/>
            </w:pPr>
            <w:r w:rsidRPr="008E5635">
              <w:t>мыслительные операции:</w:t>
            </w:r>
          </w:p>
          <w:p w:rsidR="006D7BF2" w:rsidRPr="008E5635" w:rsidRDefault="006D7BF2" w:rsidP="006D7BF2">
            <w:pPr>
              <w:autoSpaceDE w:val="0"/>
              <w:autoSpaceDN w:val="0"/>
              <w:adjustRightInd w:val="0"/>
            </w:pPr>
            <w:r w:rsidRPr="008E5635">
              <w:t>анализ, сравнение,</w:t>
            </w:r>
          </w:p>
          <w:p w:rsidR="003C214F" w:rsidRDefault="006D7BF2" w:rsidP="006D7BF2">
            <w:pPr>
              <w:jc w:val="both"/>
              <w:rPr>
                <w:b/>
              </w:rPr>
            </w:pPr>
            <w:r w:rsidRPr="008E5635">
              <w:t>обобщение.</w:t>
            </w:r>
            <w:r>
              <w:tab/>
            </w:r>
          </w:p>
          <w:p w:rsidR="00C44F5A" w:rsidRPr="00C44F5A" w:rsidRDefault="006D53BC" w:rsidP="006D7BF2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V</w:t>
            </w:r>
            <w:r w:rsidR="00C44F5A">
              <w:rPr>
                <w:b/>
              </w:rPr>
              <w:t xml:space="preserve"> Первичное закрепление</w:t>
            </w:r>
          </w:p>
          <w:p w:rsidR="000660E9" w:rsidRDefault="000660E9" w:rsidP="006D7BF2"/>
          <w:p w:rsidR="001352B4" w:rsidRDefault="001352B4" w:rsidP="006D7BF2">
            <w:r w:rsidRPr="00FA4750">
              <w:rPr>
                <w:b/>
                <w:bCs/>
              </w:rPr>
              <w:t>Цель:</w:t>
            </w:r>
          </w:p>
          <w:p w:rsidR="009349B6" w:rsidRDefault="001352B4" w:rsidP="004C11CC">
            <w:r>
              <w:t>-</w:t>
            </w:r>
            <w:r w:rsidRPr="00FA4750">
              <w:t xml:space="preserve">организация деятельности учащихся по применению  полученных  </w:t>
            </w:r>
            <w:r w:rsidR="004C11CC">
              <w:t>знаний в новой учебной ситуации</w:t>
            </w:r>
          </w:p>
          <w:p w:rsidR="004C11CC" w:rsidRPr="004C11CC" w:rsidRDefault="004C11CC" w:rsidP="004C11CC"/>
          <w:p w:rsidR="003C214F" w:rsidRDefault="003C214F" w:rsidP="003C214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Физкультминутка</w:t>
            </w:r>
          </w:p>
          <w:p w:rsidR="003C214F" w:rsidRPr="002D5F92" w:rsidRDefault="003C214F" w:rsidP="003C214F">
            <w:pPr>
              <w:pStyle w:val="a4"/>
              <w:rPr>
                <w:rFonts w:ascii="Times New Roman" w:hAnsi="Times New Roman" w:cs="Times New Roman"/>
              </w:rPr>
            </w:pPr>
            <w:r w:rsidRPr="002D5F92">
              <w:rPr>
                <w:rFonts w:ascii="Times New Roman" w:hAnsi="Times New Roman" w:cs="Times New Roman"/>
                <w:b/>
              </w:rPr>
              <w:t>Цель:</w:t>
            </w:r>
          </w:p>
          <w:p w:rsidR="003C214F" w:rsidRPr="002D5F92" w:rsidRDefault="003C214F" w:rsidP="003C21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5F92">
              <w:rPr>
                <w:rFonts w:ascii="Times New Roman" w:hAnsi="Times New Roman" w:cs="Times New Roman"/>
                <w:sz w:val="24"/>
                <w:szCs w:val="24"/>
              </w:rPr>
              <w:t xml:space="preserve">-снять напряжение, связанное с </w:t>
            </w:r>
            <w:proofErr w:type="gramStart"/>
            <w:r w:rsidRPr="002D5F92">
              <w:rPr>
                <w:rFonts w:ascii="Times New Roman" w:hAnsi="Times New Roman" w:cs="Times New Roman"/>
                <w:sz w:val="24"/>
                <w:szCs w:val="24"/>
              </w:rPr>
              <w:t>умственной</w:t>
            </w:r>
            <w:proofErr w:type="gramEnd"/>
          </w:p>
          <w:p w:rsidR="003C214F" w:rsidRPr="002D5F92" w:rsidRDefault="003C214F" w:rsidP="003C214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5F92">
              <w:rPr>
                <w:rFonts w:ascii="Times New Roman" w:hAnsi="Times New Roman" w:cs="Times New Roman"/>
                <w:sz w:val="24"/>
                <w:szCs w:val="24"/>
              </w:rPr>
              <w:t xml:space="preserve">и физической </w:t>
            </w:r>
            <w:r w:rsidRPr="002D5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нагрузкой</w:t>
            </w:r>
          </w:p>
          <w:p w:rsidR="003C214F" w:rsidRDefault="003C214F" w:rsidP="003C214F">
            <w:pPr>
              <w:jc w:val="both"/>
              <w:rPr>
                <w:b/>
              </w:rPr>
            </w:pPr>
          </w:p>
          <w:p w:rsidR="00097BE6" w:rsidRDefault="00097BE6" w:rsidP="006D7BF2">
            <w:pPr>
              <w:rPr>
                <w:b/>
              </w:rPr>
            </w:pPr>
          </w:p>
          <w:p w:rsidR="000660E9" w:rsidRDefault="000660E9" w:rsidP="006D7BF2">
            <w:proofErr w:type="gramStart"/>
            <w:r>
              <w:rPr>
                <w:b/>
                <w:lang w:val="en-US"/>
              </w:rPr>
              <w:t>VI</w:t>
            </w:r>
            <w:r>
              <w:rPr>
                <w:b/>
              </w:rPr>
              <w:t xml:space="preserve">  Эт</w:t>
            </w:r>
            <w:r w:rsidR="00351C9D">
              <w:rPr>
                <w:b/>
              </w:rPr>
              <w:t>ап</w:t>
            </w:r>
            <w:proofErr w:type="gramEnd"/>
            <w:r w:rsidR="00351C9D">
              <w:rPr>
                <w:b/>
              </w:rPr>
              <w:t xml:space="preserve"> самостоятельной работы . Наблюдение.</w:t>
            </w:r>
          </w:p>
          <w:p w:rsidR="00362039" w:rsidRDefault="00362039" w:rsidP="006D7BF2">
            <w:pPr>
              <w:rPr>
                <w:i/>
                <w:szCs w:val="28"/>
              </w:rPr>
            </w:pPr>
            <w:r w:rsidRPr="00362039">
              <w:rPr>
                <w:b/>
                <w:szCs w:val="28"/>
              </w:rPr>
              <w:t>ЦЕЛЬ</w:t>
            </w:r>
            <w:r>
              <w:rPr>
                <w:i/>
                <w:szCs w:val="28"/>
              </w:rPr>
              <w:t>:</w:t>
            </w:r>
          </w:p>
          <w:p w:rsidR="00836E1B" w:rsidRPr="004C11CC" w:rsidRDefault="00362039" w:rsidP="004C11CC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Наблюдение над наречиями и постановка вопросов к ним.</w:t>
            </w:r>
          </w:p>
          <w:p w:rsidR="000660E9" w:rsidRDefault="000660E9" w:rsidP="006D7BF2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VII</w:t>
            </w:r>
            <w:r w:rsidRPr="00BF22DE">
              <w:rPr>
                <w:b/>
              </w:rPr>
              <w:t xml:space="preserve"> </w:t>
            </w:r>
            <w:r w:rsidR="006D53BC">
              <w:rPr>
                <w:b/>
              </w:rPr>
              <w:t>Комплексное закрепление материала</w:t>
            </w:r>
          </w:p>
          <w:p w:rsidR="004C0030" w:rsidRDefault="004C0030" w:rsidP="006D7BF2">
            <w:pPr>
              <w:rPr>
                <w:szCs w:val="28"/>
              </w:rPr>
            </w:pPr>
            <w:r>
              <w:rPr>
                <w:b/>
              </w:rPr>
              <w:t>Цель:</w:t>
            </w:r>
            <w:r>
              <w:rPr>
                <w:szCs w:val="28"/>
              </w:rPr>
              <w:t xml:space="preserve"> Комплексное закрепление материала урока.</w:t>
            </w:r>
          </w:p>
          <w:p w:rsidR="000B2EA9" w:rsidRDefault="004C0030" w:rsidP="006D7BF2">
            <w:pPr>
              <w:jc w:val="both"/>
              <w:rPr>
                <w:b/>
              </w:rPr>
            </w:pPr>
            <w:r>
              <w:rPr>
                <w:szCs w:val="28"/>
              </w:rPr>
              <w:t>Обогащение словарного запаса.</w:t>
            </w:r>
          </w:p>
          <w:p w:rsidR="000660E9" w:rsidRDefault="000660E9" w:rsidP="006D7BF2">
            <w:pPr>
              <w:jc w:val="both"/>
            </w:pPr>
            <w:r>
              <w:rPr>
                <w:b/>
                <w:lang w:val="en-US"/>
              </w:rPr>
              <w:t>VIII</w:t>
            </w:r>
            <w:r>
              <w:rPr>
                <w:b/>
              </w:rPr>
              <w:t xml:space="preserve"> Рефлексия деятельности.</w:t>
            </w:r>
          </w:p>
          <w:p w:rsidR="00D633E0" w:rsidRDefault="00D633E0" w:rsidP="006D7B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4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</w:p>
          <w:p w:rsidR="00D633E0" w:rsidRPr="00FA4750" w:rsidRDefault="00D633E0" w:rsidP="006D7BF2">
            <w:pPr>
              <w:pStyle w:val="a3"/>
              <w:kinsoku w:val="0"/>
              <w:overflowPunct w:val="0"/>
              <w:spacing w:before="0" w:beforeAutospacing="0" w:after="0"/>
              <w:textAlignment w:val="baseline"/>
            </w:pPr>
            <w:r>
              <w:t>-</w:t>
            </w:r>
            <w:r w:rsidRPr="009D562A">
              <w:t xml:space="preserve">создание условий </w:t>
            </w:r>
            <w:r>
              <w:t xml:space="preserve">для рефлексии                      </w:t>
            </w:r>
            <w:proofErr w:type="gramStart"/>
            <w:r>
              <w:t>-</w:t>
            </w:r>
            <w:r w:rsidRPr="00FA4750">
              <w:t>п</w:t>
            </w:r>
            <w:proofErr w:type="gramEnd"/>
            <w:r w:rsidRPr="00FA4750">
              <w:t>роанализировать вместе с учащимися ус</w:t>
            </w:r>
            <w:r>
              <w:t xml:space="preserve">пешность </w:t>
            </w:r>
            <w:r>
              <w:lastRenderedPageBreak/>
              <w:t>достижения целей урока</w:t>
            </w:r>
          </w:p>
          <w:p w:rsidR="00D633E0" w:rsidRPr="00696ADD" w:rsidRDefault="00D633E0" w:rsidP="006D7BF2">
            <w:pPr>
              <w:autoSpaceDE w:val="0"/>
              <w:autoSpaceDN w:val="0"/>
              <w:adjustRightInd w:val="0"/>
            </w:pPr>
            <w:r>
              <w:t>-с</w:t>
            </w:r>
            <w:r w:rsidRPr="00696ADD">
              <w:t>оотнесение</w:t>
            </w:r>
          </w:p>
          <w:p w:rsidR="00D633E0" w:rsidRPr="00696ADD" w:rsidRDefault="00D633E0" w:rsidP="006D7BF2">
            <w:pPr>
              <w:autoSpaceDE w:val="0"/>
              <w:autoSpaceDN w:val="0"/>
              <w:adjustRightInd w:val="0"/>
            </w:pPr>
            <w:r w:rsidRPr="00696ADD">
              <w:t>поставленных</w:t>
            </w:r>
          </w:p>
          <w:p w:rsidR="00D633E0" w:rsidRPr="00696ADD" w:rsidRDefault="00D633E0" w:rsidP="006D7BF2">
            <w:pPr>
              <w:autoSpaceDE w:val="0"/>
              <w:autoSpaceDN w:val="0"/>
              <w:adjustRightInd w:val="0"/>
            </w:pPr>
            <w:r>
              <w:t xml:space="preserve">задач с </w:t>
            </w:r>
            <w:proofErr w:type="gramStart"/>
            <w:r w:rsidRPr="00696ADD">
              <w:t>достигнутым</w:t>
            </w:r>
            <w:proofErr w:type="gramEnd"/>
          </w:p>
          <w:p w:rsidR="000660E9" w:rsidRPr="004C11CC" w:rsidRDefault="00D633E0" w:rsidP="004C11C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ADD">
              <w:rPr>
                <w:rFonts w:ascii="Times New Roman" w:hAnsi="Times New Roman" w:cs="Times New Roman"/>
                <w:sz w:val="24"/>
                <w:szCs w:val="24"/>
              </w:rPr>
              <w:t>результатом.</w:t>
            </w:r>
          </w:p>
          <w:p w:rsidR="000660E9" w:rsidRDefault="000660E9" w:rsidP="006D7BF2">
            <w:pPr>
              <w:rPr>
                <w:b/>
              </w:rPr>
            </w:pPr>
            <w:r w:rsidRPr="003D5A3E">
              <w:rPr>
                <w:b/>
                <w:lang w:val="en-US"/>
              </w:rPr>
              <w:t>IX</w:t>
            </w:r>
            <w:r w:rsidRPr="003D5A3E">
              <w:rPr>
                <w:b/>
              </w:rPr>
              <w:t xml:space="preserve"> Домашнее задание</w:t>
            </w:r>
          </w:p>
          <w:p w:rsidR="004C0030" w:rsidRPr="004C11CC" w:rsidRDefault="004C0030" w:rsidP="006D7BF2">
            <w:pPr>
              <w:rPr>
                <w:szCs w:val="28"/>
              </w:rPr>
            </w:pPr>
            <w:r>
              <w:rPr>
                <w:b/>
              </w:rPr>
              <w:t>Цель:</w:t>
            </w:r>
            <w:r>
              <w:rPr>
                <w:szCs w:val="28"/>
              </w:rPr>
              <w:t xml:space="preserve"> Развитие логики и обогащение словарного запаса.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9D" w:rsidRPr="007E52DD" w:rsidRDefault="00351C9D" w:rsidP="006D7BF2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E0" w:rsidRDefault="00D633E0" w:rsidP="0042719B"/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E0" w:rsidRPr="00304FFF" w:rsidRDefault="00D633E0" w:rsidP="006D7BF2">
            <w:pPr>
              <w:autoSpaceDE w:val="0"/>
              <w:autoSpaceDN w:val="0"/>
              <w:adjustRightInd w:val="0"/>
            </w:pPr>
          </w:p>
        </w:tc>
      </w:tr>
    </w:tbl>
    <w:p w:rsidR="000660E9" w:rsidRPr="000660E9" w:rsidRDefault="000660E9" w:rsidP="000660E9"/>
    <w:sectPr w:rsidR="000660E9" w:rsidRPr="000660E9" w:rsidSect="000660E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6E5C"/>
    <w:multiLevelType w:val="hybridMultilevel"/>
    <w:tmpl w:val="9FFC2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14C41"/>
    <w:multiLevelType w:val="hybridMultilevel"/>
    <w:tmpl w:val="4EF0C5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D00806"/>
    <w:multiLevelType w:val="hybridMultilevel"/>
    <w:tmpl w:val="B36E03A2"/>
    <w:lvl w:ilvl="0" w:tplc="B9FC7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0B52DE"/>
    <w:multiLevelType w:val="hybridMultilevel"/>
    <w:tmpl w:val="A2528CB4"/>
    <w:lvl w:ilvl="0" w:tplc="4BF0A8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1C28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923B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76C7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049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6672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7C0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7EEA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B88D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E743156"/>
    <w:multiLevelType w:val="hybridMultilevel"/>
    <w:tmpl w:val="7B6EB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35C5B"/>
    <w:multiLevelType w:val="hybridMultilevel"/>
    <w:tmpl w:val="C1D6C32E"/>
    <w:lvl w:ilvl="0" w:tplc="55923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2A6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68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8B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8A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AD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E63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4A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46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E311DAE"/>
    <w:multiLevelType w:val="multilevel"/>
    <w:tmpl w:val="C7467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A22D10"/>
    <w:multiLevelType w:val="hybridMultilevel"/>
    <w:tmpl w:val="F32A3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60E9"/>
    <w:rsid w:val="000660E9"/>
    <w:rsid w:val="00097BE6"/>
    <w:rsid w:val="000B2EA9"/>
    <w:rsid w:val="000C2A17"/>
    <w:rsid w:val="000D38D3"/>
    <w:rsid w:val="000F723F"/>
    <w:rsid w:val="001352B4"/>
    <w:rsid w:val="00157D24"/>
    <w:rsid w:val="001A37B2"/>
    <w:rsid w:val="001C2F0E"/>
    <w:rsid w:val="001F7A03"/>
    <w:rsid w:val="00236203"/>
    <w:rsid w:val="002459BC"/>
    <w:rsid w:val="00271625"/>
    <w:rsid w:val="00277725"/>
    <w:rsid w:val="002B194F"/>
    <w:rsid w:val="00301C1F"/>
    <w:rsid w:val="00304FFF"/>
    <w:rsid w:val="003308A1"/>
    <w:rsid w:val="00351C9D"/>
    <w:rsid w:val="00362039"/>
    <w:rsid w:val="00371689"/>
    <w:rsid w:val="0039176A"/>
    <w:rsid w:val="00397CBF"/>
    <w:rsid w:val="003C214F"/>
    <w:rsid w:val="0042719B"/>
    <w:rsid w:val="00442478"/>
    <w:rsid w:val="004570DB"/>
    <w:rsid w:val="004C0030"/>
    <w:rsid w:val="004C11CC"/>
    <w:rsid w:val="00536EF7"/>
    <w:rsid w:val="00536FD3"/>
    <w:rsid w:val="0057639C"/>
    <w:rsid w:val="0069000C"/>
    <w:rsid w:val="006A418E"/>
    <w:rsid w:val="006D53BC"/>
    <w:rsid w:val="006D7BF2"/>
    <w:rsid w:val="007930D6"/>
    <w:rsid w:val="007E52DD"/>
    <w:rsid w:val="00836E1B"/>
    <w:rsid w:val="00841C3D"/>
    <w:rsid w:val="00850285"/>
    <w:rsid w:val="008703E6"/>
    <w:rsid w:val="00892CDF"/>
    <w:rsid w:val="008B6469"/>
    <w:rsid w:val="008D60F9"/>
    <w:rsid w:val="008F75E9"/>
    <w:rsid w:val="009349B6"/>
    <w:rsid w:val="009607FB"/>
    <w:rsid w:val="00A0212B"/>
    <w:rsid w:val="00A111ED"/>
    <w:rsid w:val="00A8543C"/>
    <w:rsid w:val="00BF6950"/>
    <w:rsid w:val="00C32165"/>
    <w:rsid w:val="00C325DF"/>
    <w:rsid w:val="00C44F5A"/>
    <w:rsid w:val="00C97607"/>
    <w:rsid w:val="00CB6212"/>
    <w:rsid w:val="00CC3378"/>
    <w:rsid w:val="00D2730C"/>
    <w:rsid w:val="00D6034E"/>
    <w:rsid w:val="00D633E0"/>
    <w:rsid w:val="00D71536"/>
    <w:rsid w:val="00DD6C2E"/>
    <w:rsid w:val="00DF45D4"/>
    <w:rsid w:val="00E8637F"/>
    <w:rsid w:val="00F21E14"/>
    <w:rsid w:val="00F5760D"/>
    <w:rsid w:val="00F625E2"/>
    <w:rsid w:val="00FF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660E9"/>
    <w:pPr>
      <w:ind w:left="720"/>
      <w:contextualSpacing/>
    </w:pPr>
  </w:style>
  <w:style w:type="paragraph" w:customStyle="1" w:styleId="10">
    <w:name w:val="Без интервала1"/>
    <w:rsid w:val="000660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rsid w:val="000660E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660E9"/>
  </w:style>
  <w:style w:type="paragraph" w:styleId="a4">
    <w:name w:val="No Spacing"/>
    <w:uiPriority w:val="1"/>
    <w:qFormat/>
    <w:rsid w:val="000660E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459BC"/>
    <w:pPr>
      <w:ind w:left="720"/>
      <w:contextualSpacing/>
    </w:pPr>
  </w:style>
  <w:style w:type="table" w:styleId="a6">
    <w:name w:val="Table Grid"/>
    <w:basedOn w:val="a1"/>
    <w:uiPriority w:val="59"/>
    <w:rsid w:val="00DF45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DF45D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284E4-1B05-4430-BE4F-B04FC697B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К14</cp:lastModifiedBy>
  <cp:revision>32</cp:revision>
  <cp:lastPrinted>2018-04-22T02:42:00Z</cp:lastPrinted>
  <dcterms:created xsi:type="dcterms:W3CDTF">2018-02-12T13:06:00Z</dcterms:created>
  <dcterms:modified xsi:type="dcterms:W3CDTF">2020-08-18T04:05:00Z</dcterms:modified>
</cp:coreProperties>
</file>